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36D2" w14:textId="731AAF7E" w:rsidR="00A50E93" w:rsidRDefault="009F1946" w:rsidP="001A23D4">
      <w:pPr>
        <w:tabs>
          <w:tab w:val="left" w:pos="1560"/>
        </w:tabs>
        <w:spacing w:after="173" w:line="259" w:lineRule="auto"/>
        <w:ind w:left="0" w:firstLine="0"/>
      </w:pPr>
      <w:bookmarkStart w:id="0" w:name="_GoBack"/>
      <w:bookmarkEnd w:id="0"/>
      <w:r>
        <w:t xml:space="preserve"> </w:t>
      </w:r>
    </w:p>
    <w:p w14:paraId="674ED30E" w14:textId="65653CA6" w:rsidR="00A50E93" w:rsidRDefault="009F1946" w:rsidP="001A23D4">
      <w:pPr>
        <w:tabs>
          <w:tab w:val="left" w:pos="1701"/>
        </w:tabs>
        <w:spacing w:after="24"/>
        <w:ind w:left="0" w:firstLine="0"/>
      </w:pPr>
      <w:r>
        <w:rPr>
          <w:b/>
        </w:rPr>
        <w:t>Role:</w:t>
      </w:r>
      <w:r w:rsidR="001A23D4">
        <w:rPr>
          <w:b/>
        </w:rPr>
        <w:tab/>
      </w:r>
      <w:r>
        <w:t xml:space="preserve">Coach </w:t>
      </w:r>
    </w:p>
    <w:p w14:paraId="5603A5D6" w14:textId="48C72D5E" w:rsidR="00A50E93" w:rsidRDefault="009F1946" w:rsidP="001A23D4">
      <w:pPr>
        <w:tabs>
          <w:tab w:val="left" w:pos="1701"/>
        </w:tabs>
        <w:spacing w:after="10"/>
        <w:ind w:left="0" w:firstLine="0"/>
      </w:pPr>
      <w:r>
        <w:rPr>
          <w:b/>
        </w:rPr>
        <w:t>Organisation:</w:t>
      </w:r>
      <w:r w:rsidR="001A23D4">
        <w:rPr>
          <w:b/>
        </w:rPr>
        <w:tab/>
      </w:r>
      <w:r>
        <w:t xml:space="preserve">Newcastle </w:t>
      </w:r>
      <w:r w:rsidR="0094667F">
        <w:t>(Staffs) Swimming Club</w:t>
      </w:r>
      <w:r>
        <w:t xml:space="preserve"> </w:t>
      </w:r>
    </w:p>
    <w:p w14:paraId="7DDB2591" w14:textId="075AD27F" w:rsidR="00A50E93" w:rsidRDefault="009F1946" w:rsidP="001A23D4">
      <w:pPr>
        <w:tabs>
          <w:tab w:val="center" w:pos="720"/>
          <w:tab w:val="left" w:pos="1701"/>
          <w:tab w:val="center" w:pos="3780"/>
        </w:tabs>
        <w:spacing w:after="10"/>
        <w:ind w:left="0" w:firstLine="0"/>
      </w:pPr>
      <w:r>
        <w:rPr>
          <w:b/>
        </w:rPr>
        <w:t>Contract Type:</w:t>
      </w:r>
      <w:r>
        <w:t xml:space="preserve"> </w:t>
      </w:r>
      <w:r w:rsidR="001A23D4">
        <w:tab/>
      </w:r>
      <w:r w:rsidR="00843CB0">
        <w:t>Self-employed</w:t>
      </w:r>
    </w:p>
    <w:p w14:paraId="5B3D3578" w14:textId="0BAD8886" w:rsidR="00A50E93" w:rsidRDefault="009F1946" w:rsidP="001A23D4">
      <w:pPr>
        <w:tabs>
          <w:tab w:val="left" w:pos="1701"/>
        </w:tabs>
        <w:spacing w:after="9"/>
        <w:ind w:left="1440" w:hanging="1440"/>
      </w:pPr>
      <w:r>
        <w:rPr>
          <w:b/>
        </w:rPr>
        <w:t>Qualifications:</w:t>
      </w:r>
      <w:r>
        <w:t xml:space="preserve">  </w:t>
      </w:r>
      <w:r w:rsidR="001A23D4">
        <w:tab/>
      </w:r>
      <w:r w:rsidR="001A23D4">
        <w:tab/>
      </w:r>
      <w:r>
        <w:t xml:space="preserve">Coaching Swimming: Level 2 Award or Swimming Coach Certificate </w:t>
      </w:r>
    </w:p>
    <w:p w14:paraId="563917EE" w14:textId="1B5B3388" w:rsidR="00A50E93" w:rsidRDefault="009F1946" w:rsidP="001A23D4">
      <w:pPr>
        <w:tabs>
          <w:tab w:val="left" w:pos="1701"/>
        </w:tabs>
        <w:spacing w:after="13" w:line="259" w:lineRule="auto"/>
        <w:ind w:left="-5"/>
      </w:pPr>
      <w:r>
        <w:rPr>
          <w:b/>
        </w:rPr>
        <w:t>Working Hours:</w:t>
      </w:r>
      <w:r>
        <w:t xml:space="preserve"> </w:t>
      </w:r>
      <w:r w:rsidR="001A23D4">
        <w:tab/>
        <w:t>To be agreed</w:t>
      </w:r>
    </w:p>
    <w:p w14:paraId="6757EF68" w14:textId="37215D45" w:rsidR="00A50E93" w:rsidRDefault="009F1946" w:rsidP="001A23D4">
      <w:pPr>
        <w:tabs>
          <w:tab w:val="left" w:pos="1701"/>
          <w:tab w:val="center" w:pos="2400"/>
        </w:tabs>
        <w:spacing w:after="15"/>
        <w:ind w:left="0" w:firstLine="0"/>
      </w:pPr>
      <w:r>
        <w:rPr>
          <w:b/>
        </w:rPr>
        <w:t>Location:</w:t>
      </w:r>
      <w:r>
        <w:t xml:space="preserve"> </w:t>
      </w:r>
      <w:r>
        <w:tab/>
        <w:t xml:space="preserve">Newcastle </w:t>
      </w:r>
      <w:r w:rsidR="00843CB0">
        <w:t>under Lyme</w:t>
      </w:r>
    </w:p>
    <w:p w14:paraId="338862D7" w14:textId="14D49A63" w:rsidR="00A50E93" w:rsidRPr="00D64C2C" w:rsidRDefault="009F1946" w:rsidP="001A23D4">
      <w:pPr>
        <w:pStyle w:val="Heading1"/>
        <w:tabs>
          <w:tab w:val="left" w:pos="1701"/>
          <w:tab w:val="center" w:pos="2380"/>
        </w:tabs>
        <w:ind w:left="-15" w:firstLine="0"/>
        <w:rPr>
          <w:color w:val="FF0000"/>
        </w:rPr>
      </w:pPr>
      <w:r>
        <w:t>Closing Date:</w:t>
      </w:r>
      <w:r w:rsidRPr="00D64C2C">
        <w:rPr>
          <w:b w:val="0"/>
          <w:color w:val="FF0000"/>
        </w:rPr>
        <w:t xml:space="preserve"> </w:t>
      </w:r>
      <w:r w:rsidR="00CF6C71" w:rsidRPr="00D64C2C">
        <w:rPr>
          <w:b w:val="0"/>
          <w:color w:val="FF0000"/>
        </w:rPr>
        <w:t xml:space="preserve">     </w:t>
      </w:r>
      <w:r w:rsidR="001A23D4">
        <w:rPr>
          <w:b w:val="0"/>
          <w:color w:val="FF0000"/>
        </w:rPr>
        <w:tab/>
      </w:r>
      <w:r w:rsidR="00024E7B">
        <w:rPr>
          <w:color w:val="FF0000"/>
        </w:rPr>
        <w:t>1</w:t>
      </w:r>
      <w:r w:rsidR="00024E7B" w:rsidRPr="00024E7B">
        <w:rPr>
          <w:color w:val="FF0000"/>
          <w:vertAlign w:val="superscript"/>
        </w:rPr>
        <w:t>st</w:t>
      </w:r>
      <w:r w:rsidR="00024E7B">
        <w:rPr>
          <w:color w:val="FF0000"/>
        </w:rPr>
        <w:t xml:space="preserve"> November 2023</w:t>
      </w:r>
    </w:p>
    <w:p w14:paraId="1244A7D4" w14:textId="77777777" w:rsidR="00A50E93" w:rsidRDefault="009F1946">
      <w:pPr>
        <w:spacing w:after="0" w:line="259" w:lineRule="auto"/>
        <w:ind w:left="0" w:firstLine="0"/>
      </w:pPr>
      <w:r>
        <w:t xml:space="preserve"> </w:t>
      </w:r>
    </w:p>
    <w:p w14:paraId="6EE71BB2" w14:textId="5660B001" w:rsidR="00A50E93" w:rsidRDefault="009F1946">
      <w:pPr>
        <w:spacing w:after="168"/>
      </w:pPr>
      <w:r>
        <w:t xml:space="preserve">Newcastle </w:t>
      </w:r>
      <w:r w:rsidR="00CF6C71">
        <w:t>(Staffs)</w:t>
      </w:r>
      <w:r>
        <w:t xml:space="preserve"> is a SwimMark accredited club with over </w:t>
      </w:r>
      <w:r w:rsidR="00CF6C71">
        <w:t>1</w:t>
      </w:r>
      <w:r w:rsidR="00024E7B">
        <w:t>20</w:t>
      </w:r>
      <w:r>
        <w:t xml:space="preserve"> members ranging from</w:t>
      </w:r>
      <w:r w:rsidR="00303578">
        <w:t xml:space="preserve"> advanced learn to swim </w:t>
      </w:r>
      <w:r>
        <w:t xml:space="preserve">to a thriving </w:t>
      </w:r>
      <w:r w:rsidR="00303578">
        <w:t>competitive National Squad</w:t>
      </w:r>
      <w:r>
        <w:t xml:space="preserve"> and is the most successful club in </w:t>
      </w:r>
      <w:r w:rsidR="00303578">
        <w:t>Staffordshire in recent years</w:t>
      </w:r>
      <w:r>
        <w:t xml:space="preserve">.  Based in </w:t>
      </w:r>
      <w:r w:rsidR="00303578">
        <w:t>Newcastle</w:t>
      </w:r>
      <w:r w:rsidR="00CE711D">
        <w:t>-</w:t>
      </w:r>
      <w:r w:rsidR="00303578">
        <w:t>under</w:t>
      </w:r>
      <w:r w:rsidR="00CE711D">
        <w:t>-L</w:t>
      </w:r>
      <w:r w:rsidR="00303578">
        <w:t>yme</w:t>
      </w:r>
      <w:r>
        <w:t xml:space="preserve">, our swimmers have won </w:t>
      </w:r>
      <w:r w:rsidR="002A2F98">
        <w:t xml:space="preserve">over </w:t>
      </w:r>
      <w:r w:rsidR="00DA4E11">
        <w:t>150</w:t>
      </w:r>
      <w:r>
        <w:t xml:space="preserve"> medals </w:t>
      </w:r>
      <w:r w:rsidR="00CE711D">
        <w:t xml:space="preserve">and 37 trophies </w:t>
      </w:r>
      <w:r w:rsidR="00816AE4">
        <w:t xml:space="preserve">at the recent county Championships and regularly </w:t>
      </w:r>
      <w:r w:rsidR="00D64C2C">
        <w:t>have swimmers competing at Regional and National competitions.</w:t>
      </w:r>
    </w:p>
    <w:p w14:paraId="196BE92A" w14:textId="523C0BFD" w:rsidR="00916E69" w:rsidRDefault="009F1946">
      <w:pPr>
        <w:spacing w:after="170"/>
      </w:pPr>
      <w:r>
        <w:t>We are seeking a highly motivated Coach on a</w:t>
      </w:r>
      <w:r w:rsidR="00D64C2C">
        <w:t xml:space="preserve"> part-</w:t>
      </w:r>
      <w:r>
        <w:t xml:space="preserve">time basis to </w:t>
      </w:r>
      <w:r w:rsidR="00D85673">
        <w:t xml:space="preserve">complement our existing </w:t>
      </w:r>
      <w:r>
        <w:t>coach</w:t>
      </w:r>
      <w:r w:rsidR="00DC3DAE">
        <w:t xml:space="preserve">es. The desired coach would be primarily coaching the junior squads, </w:t>
      </w:r>
      <w:r>
        <w:t>as well as oversee</w:t>
      </w:r>
      <w:r w:rsidR="002B388D">
        <w:t>ing</w:t>
      </w:r>
      <w:r>
        <w:t xml:space="preserve"> and develop</w:t>
      </w:r>
      <w:r w:rsidR="002B388D">
        <w:t xml:space="preserve">ing </w:t>
      </w:r>
      <w:r>
        <w:t>our</w:t>
      </w:r>
      <w:r w:rsidR="002B388D">
        <w:t xml:space="preserve"> Academy </w:t>
      </w:r>
      <w:r>
        <w:t xml:space="preserve">Programme. We are looking for an individual who can inspire and motivate our athletes as well as work with our coaching team, friendly committee and volunteers. </w:t>
      </w:r>
    </w:p>
    <w:p w14:paraId="331E77E5" w14:textId="70A9905F" w:rsidR="00A50E93" w:rsidRDefault="009F1946" w:rsidP="00916E69">
      <w:pPr>
        <w:spacing w:after="170"/>
        <w:ind w:left="0" w:firstLine="0"/>
      </w:pPr>
      <w:r>
        <w:t xml:space="preserve">The successful applicant will ideally be qualified as a Swim England Swimming Coach (ASA Level 2) </w:t>
      </w:r>
      <w:r w:rsidR="00CE711D">
        <w:t>but applicants working towards this will also be considered.</w:t>
      </w:r>
    </w:p>
    <w:p w14:paraId="32EA6C53" w14:textId="34148034" w:rsidR="00A50E93" w:rsidRDefault="009F1946">
      <w:pPr>
        <w:spacing w:after="171"/>
      </w:pPr>
      <w:r>
        <w:t xml:space="preserve">Newcastle </w:t>
      </w:r>
      <w:r w:rsidR="00D64C2C">
        <w:t>(Staffs)</w:t>
      </w:r>
      <w:r>
        <w:t xml:space="preserve"> is committed to safeguarding and promoting the welfare of children and young people and expects all staff to share this commitment.  Offers of appointment are subject to satisfactory references and DBS clearance.  </w:t>
      </w:r>
    </w:p>
    <w:p w14:paraId="664A87B6" w14:textId="77777777" w:rsidR="00A50E93" w:rsidRDefault="009F1946">
      <w:pPr>
        <w:spacing w:after="273" w:line="259" w:lineRule="auto"/>
        <w:ind w:left="-5"/>
      </w:pPr>
      <w:r>
        <w:rPr>
          <w:b/>
        </w:rPr>
        <w:t>Qualifications and Skills Required:</w:t>
      </w:r>
      <w:r>
        <w:t xml:space="preserve"> </w:t>
      </w:r>
    </w:p>
    <w:p w14:paraId="54454FF8" w14:textId="0E45A38D" w:rsidR="00A50E93" w:rsidRDefault="009F1946">
      <w:pPr>
        <w:numPr>
          <w:ilvl w:val="0"/>
          <w:numId w:val="1"/>
        </w:numPr>
        <w:ind w:hanging="360"/>
      </w:pPr>
      <w:r>
        <w:t>Swim England Swimming Coach/UKCC Level 2 coaching qualification</w:t>
      </w:r>
    </w:p>
    <w:p w14:paraId="0219CACB" w14:textId="05740FD2" w:rsidR="00A50E93" w:rsidRDefault="009F1946">
      <w:pPr>
        <w:numPr>
          <w:ilvl w:val="0"/>
          <w:numId w:val="1"/>
        </w:numPr>
        <w:ind w:hanging="360"/>
      </w:pPr>
      <w:r>
        <w:t>Capabilities to guide and mentor trainee coaches</w:t>
      </w:r>
    </w:p>
    <w:p w14:paraId="32857E3A" w14:textId="508FA150" w:rsidR="00A50E93" w:rsidRDefault="009F1946">
      <w:pPr>
        <w:numPr>
          <w:ilvl w:val="0"/>
          <w:numId w:val="1"/>
        </w:numPr>
        <w:ind w:hanging="360"/>
      </w:pPr>
      <w:r>
        <w:t xml:space="preserve">Excellent time management, communication and organisational skills </w:t>
      </w:r>
    </w:p>
    <w:p w14:paraId="46483E8E" w14:textId="312C527B" w:rsidR="00A50E93" w:rsidRDefault="009F1946">
      <w:pPr>
        <w:numPr>
          <w:ilvl w:val="0"/>
          <w:numId w:val="1"/>
        </w:numPr>
        <w:ind w:hanging="360"/>
      </w:pPr>
      <w:r>
        <w:t>A high level of technical knowledge and understanding of British Swimming's Long Term Athlete Development Programme (LTAD)</w:t>
      </w:r>
      <w:r w:rsidR="00F83C70">
        <w:t xml:space="preserve"> and the newly introduced </w:t>
      </w:r>
      <w:r w:rsidR="001049E8">
        <w:t>Optimum Athlete Development Framework (OADF)</w:t>
      </w:r>
    </w:p>
    <w:p w14:paraId="5C94A301" w14:textId="0C64F90D" w:rsidR="00A50E93" w:rsidRDefault="009F1946">
      <w:pPr>
        <w:numPr>
          <w:ilvl w:val="0"/>
          <w:numId w:val="1"/>
        </w:numPr>
        <w:ind w:hanging="360"/>
      </w:pPr>
      <w:r>
        <w:t xml:space="preserve">The post holder </w:t>
      </w:r>
      <w:r w:rsidR="001049E8">
        <w:t xml:space="preserve">may </w:t>
      </w:r>
      <w:r>
        <w:t xml:space="preserve">be required to work early mornings, evenings and weekends </w:t>
      </w:r>
    </w:p>
    <w:p w14:paraId="4D3E39E6" w14:textId="2A526343" w:rsidR="00A50E93" w:rsidRDefault="009F1946">
      <w:pPr>
        <w:numPr>
          <w:ilvl w:val="0"/>
          <w:numId w:val="1"/>
        </w:numPr>
        <w:ind w:hanging="360"/>
      </w:pPr>
      <w:r>
        <w:t>Prepared to travel to competitions throughout the UK</w:t>
      </w:r>
    </w:p>
    <w:p w14:paraId="674012E8" w14:textId="77777777" w:rsidR="00A50E93" w:rsidRDefault="009F1946">
      <w:pPr>
        <w:numPr>
          <w:ilvl w:val="0"/>
          <w:numId w:val="1"/>
        </w:numPr>
        <w:ind w:hanging="360"/>
      </w:pPr>
      <w:r>
        <w:t xml:space="preserve">NPLQ or NRASTC qualification (or be able to undertake before appointment) </w:t>
      </w:r>
    </w:p>
    <w:p w14:paraId="20222CC5" w14:textId="62109DBA" w:rsidR="00A50E93" w:rsidRDefault="009F1946">
      <w:pPr>
        <w:numPr>
          <w:ilvl w:val="0"/>
          <w:numId w:val="1"/>
        </w:numPr>
        <w:ind w:hanging="360"/>
      </w:pPr>
      <w:r>
        <w:t xml:space="preserve">Full UK driving </w:t>
      </w:r>
      <w:r w:rsidR="001049E8">
        <w:t>license is desirable</w:t>
      </w:r>
    </w:p>
    <w:p w14:paraId="269D3F89" w14:textId="77777777" w:rsidR="0080715D" w:rsidRDefault="0080715D" w:rsidP="001049E8">
      <w:pPr>
        <w:ind w:left="0" w:firstLine="0"/>
      </w:pPr>
    </w:p>
    <w:p w14:paraId="5103C3B4" w14:textId="77777777" w:rsidR="0080715D" w:rsidRDefault="0080715D" w:rsidP="001049E8">
      <w:pPr>
        <w:ind w:left="0" w:firstLine="0"/>
      </w:pPr>
    </w:p>
    <w:p w14:paraId="5A1C36EA" w14:textId="77777777" w:rsidR="00A50E93" w:rsidRDefault="009F1946">
      <w:pPr>
        <w:pStyle w:val="Heading1"/>
        <w:spacing w:after="276"/>
        <w:ind w:left="-5"/>
      </w:pPr>
      <w:r>
        <w:t>Key Responsibilities</w:t>
      </w:r>
      <w:r>
        <w:rPr>
          <w:b w:val="0"/>
        </w:rPr>
        <w:t xml:space="preserve"> </w:t>
      </w:r>
    </w:p>
    <w:p w14:paraId="07739570" w14:textId="35B6C347" w:rsidR="00A50E93" w:rsidRDefault="009F1946">
      <w:pPr>
        <w:numPr>
          <w:ilvl w:val="0"/>
          <w:numId w:val="2"/>
        </w:numPr>
        <w:ind w:hanging="360"/>
      </w:pPr>
      <w:r>
        <w:t xml:space="preserve">Coaching of </w:t>
      </w:r>
      <w:r w:rsidR="001E7535">
        <w:t>Junior</w:t>
      </w:r>
      <w:r>
        <w:t xml:space="preserve"> Squad</w:t>
      </w:r>
      <w:r w:rsidR="001E7535">
        <w:t xml:space="preserve">s </w:t>
      </w:r>
      <w:r>
        <w:t xml:space="preserve">and overseeing the delivery of the </w:t>
      </w:r>
      <w:r w:rsidR="000D5B05">
        <w:t>Academy</w:t>
      </w:r>
      <w:r>
        <w:t xml:space="preserve"> Programme to include documented progress reports and squad visits </w:t>
      </w:r>
    </w:p>
    <w:p w14:paraId="30AFB1E3" w14:textId="70CD82D0" w:rsidR="00A50E93" w:rsidRDefault="009F1946" w:rsidP="00510860">
      <w:pPr>
        <w:numPr>
          <w:ilvl w:val="0"/>
          <w:numId w:val="2"/>
        </w:numPr>
        <w:ind w:hanging="360"/>
      </w:pPr>
      <w:r>
        <w:t>Undertake all necessary administration to ensure all training is planned, monitored and evaluated for</w:t>
      </w:r>
      <w:r w:rsidR="000D5B05">
        <w:t xml:space="preserve"> their </w:t>
      </w:r>
      <w:r>
        <w:t>Squad</w:t>
      </w:r>
    </w:p>
    <w:p w14:paraId="273F67BB" w14:textId="5071476F" w:rsidR="00A50E93" w:rsidRDefault="00510860" w:rsidP="004E11F8">
      <w:pPr>
        <w:numPr>
          <w:ilvl w:val="0"/>
          <w:numId w:val="2"/>
        </w:numPr>
        <w:ind w:hanging="360"/>
      </w:pPr>
      <w:r>
        <w:t xml:space="preserve">Help to identify </w:t>
      </w:r>
      <w:r w:rsidR="009F1946">
        <w:t>and implement methods of recruitment of swimmers for entry level squads</w:t>
      </w:r>
    </w:p>
    <w:p w14:paraId="0127542B" w14:textId="2303F1BF" w:rsidR="00A50E93" w:rsidRDefault="009B5E42" w:rsidP="00C82E55">
      <w:pPr>
        <w:numPr>
          <w:ilvl w:val="0"/>
          <w:numId w:val="2"/>
        </w:numPr>
        <w:ind w:hanging="360"/>
      </w:pPr>
      <w:r>
        <w:t>Possibility</w:t>
      </w:r>
      <w:r w:rsidR="004E11F8">
        <w:t xml:space="preserve"> to co</w:t>
      </w:r>
      <w:r w:rsidR="009F1946">
        <w:t>ach at swim meets throughout the year</w:t>
      </w:r>
      <w:r>
        <w:t>, or to cover other squ</w:t>
      </w:r>
      <w:r w:rsidR="009F1946">
        <w:t>ad</w:t>
      </w:r>
      <w:r>
        <w:t>s when coaches are at competitions</w:t>
      </w:r>
      <w:r w:rsidR="00FF3235">
        <w:t xml:space="preserve"> </w:t>
      </w:r>
    </w:p>
    <w:p w14:paraId="5CD4ABB8" w14:textId="77777777" w:rsidR="00A50E93" w:rsidRDefault="009F1946">
      <w:pPr>
        <w:numPr>
          <w:ilvl w:val="0"/>
          <w:numId w:val="2"/>
        </w:numPr>
        <w:ind w:hanging="360"/>
      </w:pPr>
      <w:r>
        <w:t xml:space="preserve">Actively participate in the evolution of the club’s strategic development plan and assume ownership of some of its priorities </w:t>
      </w:r>
    </w:p>
    <w:p w14:paraId="65CC913A" w14:textId="54D18B62" w:rsidR="00A50E93" w:rsidRDefault="009F1946">
      <w:pPr>
        <w:numPr>
          <w:ilvl w:val="0"/>
          <w:numId w:val="2"/>
        </w:numPr>
        <w:ind w:hanging="360"/>
      </w:pPr>
      <w:r>
        <w:t>Feedback progress of athletes to the coaching team and parents at progress meetings</w:t>
      </w:r>
    </w:p>
    <w:p w14:paraId="73EC4C23" w14:textId="77777777" w:rsidR="00A50E93" w:rsidRDefault="009F1946">
      <w:pPr>
        <w:numPr>
          <w:ilvl w:val="0"/>
          <w:numId w:val="2"/>
        </w:numPr>
        <w:ind w:hanging="360"/>
      </w:pPr>
      <w:r>
        <w:t xml:space="preserve">To be able to deal with issues, concerns, complaints or welfare areas in a professional and timely manner and where necessary escalating them to the appropriate committee members </w:t>
      </w:r>
    </w:p>
    <w:p w14:paraId="4B31D466" w14:textId="0C4620F7" w:rsidR="00A50E93" w:rsidRDefault="009F1946">
      <w:pPr>
        <w:numPr>
          <w:ilvl w:val="0"/>
          <w:numId w:val="2"/>
        </w:numPr>
        <w:ind w:hanging="360"/>
      </w:pPr>
      <w:r>
        <w:t>To be aware of the NOP and EAP of the pool operator and the club’s accident/incident procedures</w:t>
      </w:r>
    </w:p>
    <w:p w14:paraId="51AE264B" w14:textId="291C79FA" w:rsidR="00A50E93" w:rsidRDefault="009F1946">
      <w:pPr>
        <w:numPr>
          <w:ilvl w:val="0"/>
          <w:numId w:val="2"/>
        </w:numPr>
        <w:ind w:hanging="360"/>
      </w:pPr>
      <w:r>
        <w:t xml:space="preserve">Key holder responsibilities including pool opening/locking up and pool set up/closing down duties when on duty </w:t>
      </w:r>
    </w:p>
    <w:p w14:paraId="20FFF1E6" w14:textId="02F57002" w:rsidR="00A50E93" w:rsidRDefault="009F1946">
      <w:pPr>
        <w:numPr>
          <w:ilvl w:val="0"/>
          <w:numId w:val="2"/>
        </w:numPr>
        <w:spacing w:after="289"/>
        <w:ind w:hanging="360"/>
      </w:pPr>
      <w:r>
        <w:t>This Job Description sets out the main responsibilities of the role, but it should not be taken as a complete or exhaustive list of responsibilities</w:t>
      </w:r>
    </w:p>
    <w:p w14:paraId="15EFD88D" w14:textId="77777777" w:rsidR="00A50E93" w:rsidRDefault="009F1946">
      <w:pPr>
        <w:pStyle w:val="Heading1"/>
        <w:spacing w:after="130"/>
        <w:ind w:left="-5"/>
      </w:pPr>
      <w:r>
        <w:t xml:space="preserve">How to apply </w:t>
      </w:r>
    </w:p>
    <w:p w14:paraId="2D536474" w14:textId="285DB69F" w:rsidR="00A50E93" w:rsidRPr="00525FB6" w:rsidRDefault="009F1946">
      <w:pPr>
        <w:spacing w:after="261"/>
        <w:rPr>
          <w:color w:val="000000" w:themeColor="text1"/>
        </w:rPr>
      </w:pPr>
      <w:r>
        <w:t xml:space="preserve">Please send a CV and covering letter explaining why you would be suitable for the role along with all necessary experience and coaching qualifications to </w:t>
      </w:r>
      <w:hyperlink r:id="rId7" w:history="1">
        <w:r w:rsidR="00525FB6" w:rsidRPr="00132242">
          <w:rPr>
            <w:rStyle w:val="Hyperlink"/>
          </w:rPr>
          <w:t>johndavey191@hotmail.co.uk</w:t>
        </w:r>
      </w:hyperlink>
      <w:r w:rsidR="00525FB6">
        <w:rPr>
          <w:color w:val="FF0000"/>
        </w:rPr>
        <w:t xml:space="preserve"> </w:t>
      </w:r>
      <w:r w:rsidR="007F5DF4" w:rsidRPr="007F5DF4">
        <w:rPr>
          <w:color w:val="000000" w:themeColor="text1"/>
        </w:rPr>
        <w:t xml:space="preserve">(Head Coach) </w:t>
      </w:r>
      <w:r w:rsidR="00525FB6" w:rsidRPr="007F5DF4">
        <w:rPr>
          <w:color w:val="000000" w:themeColor="text1"/>
        </w:rPr>
        <w:t>or</w:t>
      </w:r>
      <w:r w:rsidR="00525FB6">
        <w:rPr>
          <w:color w:val="000000" w:themeColor="text1"/>
        </w:rPr>
        <w:t xml:space="preserve"> </w:t>
      </w:r>
      <w:hyperlink r:id="rId8" w:history="1">
        <w:r w:rsidR="00DD0E8C" w:rsidRPr="00132242">
          <w:rPr>
            <w:rStyle w:val="Hyperlink"/>
          </w:rPr>
          <w:t>lisatinwell@hotmail.co.uk</w:t>
        </w:r>
      </w:hyperlink>
      <w:r w:rsidR="00DD0E8C">
        <w:rPr>
          <w:color w:val="000000" w:themeColor="text1"/>
        </w:rPr>
        <w:t xml:space="preserve"> </w:t>
      </w:r>
      <w:r w:rsidR="007F5DF4">
        <w:rPr>
          <w:color w:val="000000" w:themeColor="text1"/>
        </w:rPr>
        <w:t>(Chair).</w:t>
      </w:r>
    </w:p>
    <w:p w14:paraId="734177B3" w14:textId="77777777" w:rsidR="00A50E93" w:rsidRDefault="009F1946">
      <w:pPr>
        <w:spacing w:after="263"/>
      </w:pPr>
      <w:r>
        <w:t xml:space="preserve">We are keen to appoint this role as soon as practically possible, therefore early applications are encouraged. </w:t>
      </w:r>
    </w:p>
    <w:p w14:paraId="319A0BC2" w14:textId="77777777" w:rsidR="00A50E93" w:rsidRDefault="009F1946">
      <w:pPr>
        <w:spacing w:after="0" w:line="259" w:lineRule="auto"/>
        <w:ind w:left="0" w:firstLine="0"/>
      </w:pPr>
      <w:r>
        <w:t xml:space="preserve"> </w:t>
      </w:r>
    </w:p>
    <w:p w14:paraId="7DC1E385" w14:textId="77777777" w:rsidR="00A50E93" w:rsidRDefault="009F1946">
      <w:pPr>
        <w:spacing w:after="0" w:line="259" w:lineRule="auto"/>
        <w:ind w:left="0" w:firstLine="0"/>
        <w:jc w:val="both"/>
      </w:pPr>
      <w:r>
        <w:t xml:space="preserve"> </w:t>
      </w:r>
    </w:p>
    <w:sectPr w:rsidR="00A50E93">
      <w:headerReference w:type="default" r:id="rId9"/>
      <w:pgSz w:w="11906" w:h="16838"/>
      <w:pgMar w:top="1481" w:right="1449" w:bottom="151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08710" w14:textId="77777777" w:rsidR="00065729" w:rsidRDefault="00065729" w:rsidP="001A23D4">
      <w:pPr>
        <w:spacing w:after="0" w:line="240" w:lineRule="auto"/>
      </w:pPr>
      <w:r>
        <w:separator/>
      </w:r>
    </w:p>
  </w:endnote>
  <w:endnote w:type="continuationSeparator" w:id="0">
    <w:p w14:paraId="19B80C3F" w14:textId="77777777" w:rsidR="00065729" w:rsidRDefault="00065729" w:rsidP="001A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81E6D" w14:textId="77777777" w:rsidR="00065729" w:rsidRDefault="00065729" w:rsidP="001A23D4">
      <w:pPr>
        <w:spacing w:after="0" w:line="240" w:lineRule="auto"/>
      </w:pPr>
      <w:r>
        <w:separator/>
      </w:r>
    </w:p>
  </w:footnote>
  <w:footnote w:type="continuationSeparator" w:id="0">
    <w:p w14:paraId="1357629F" w14:textId="77777777" w:rsidR="00065729" w:rsidRDefault="00065729" w:rsidP="001A2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7A6D4" w14:textId="7976FEB8" w:rsidR="001A23D4" w:rsidRDefault="001A23D4">
    <w:pPr>
      <w:pStyle w:val="Header"/>
    </w:pPr>
    <w:r>
      <w:rPr>
        <w:noProof/>
        <w:lang w:bidi="ar-SA"/>
      </w:rPr>
      <mc:AlternateContent>
        <mc:Choice Requires="wps">
          <w:drawing>
            <wp:anchor distT="45720" distB="45720" distL="114300" distR="114300" simplePos="0" relativeHeight="251659264" behindDoc="0" locked="0" layoutInCell="1" allowOverlap="1" wp14:anchorId="6516D213" wp14:editId="5126E277">
              <wp:simplePos x="0" y="0"/>
              <wp:positionH relativeFrom="column">
                <wp:posOffset>38100</wp:posOffset>
              </wp:positionH>
              <wp:positionV relativeFrom="paragraph">
                <wp:posOffset>152400</wp:posOffset>
              </wp:positionV>
              <wp:extent cx="4381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noFill/>
                        <a:miter lim="800000"/>
                        <a:headEnd/>
                        <a:tailEnd/>
                      </a:ln>
                    </wps:spPr>
                    <wps:txbx>
                      <w:txbxContent>
                        <w:p w14:paraId="3FE21E34" w14:textId="6447E3A1" w:rsidR="001A23D4" w:rsidRPr="00CE711D" w:rsidRDefault="001A23D4">
                          <w:pPr>
                            <w:rPr>
                              <w:sz w:val="40"/>
                              <w:szCs w:val="40"/>
                            </w:rPr>
                          </w:pPr>
                          <w:r w:rsidRPr="00CE711D">
                            <w:rPr>
                              <w:sz w:val="40"/>
                              <w:szCs w:val="40"/>
                            </w:rPr>
                            <w:t>Exciting Opportunity for a Level 2 Coach at the Top Club in Staffordshire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16D213" id="_x0000_t202" coordsize="21600,21600" o:spt="202" path="m,l,21600r21600,l21600,xe">
              <v:stroke joinstyle="miter"/>
              <v:path gradientshapeok="t" o:connecttype="rect"/>
            </v:shapetype>
            <v:shape id="Text Box 2" o:spid="_x0000_s1026" type="#_x0000_t202" style="position:absolute;left:0;text-align:left;margin-left:3pt;margin-top:12pt;width:3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1DQ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" stroked="f">
              <v:textbox style="mso-fit-shape-to-text:t">
                <w:txbxContent>
                  <w:p w14:paraId="3FE21E34" w14:textId="6447E3A1" w:rsidR="001A23D4" w:rsidRPr="00CE711D" w:rsidRDefault="001A23D4">
                    <w:pPr>
                      <w:rPr>
                        <w:sz w:val="40"/>
                        <w:szCs w:val="40"/>
                      </w:rPr>
                    </w:pPr>
                    <w:r w:rsidRPr="00CE711D">
                      <w:rPr>
                        <w:sz w:val="40"/>
                        <w:szCs w:val="40"/>
                      </w:rPr>
                      <w:t>Exciting Opportunity for a Level 2 Coach at the Top Club in Staffordshire</w:t>
                    </w:r>
                  </w:p>
                </w:txbxContent>
              </v:textbox>
              <w10:wrap type="square"/>
            </v:shape>
          </w:pict>
        </mc:Fallback>
      </mc:AlternateContent>
    </w:r>
    <w:r>
      <w:rPr>
        <w:noProof/>
        <w:lang w:bidi="ar-SA"/>
      </w:rPr>
      <w:drawing>
        <wp:inline distT="0" distB="0" distL="0" distR="0" wp14:anchorId="77FF539F" wp14:editId="161FA454">
          <wp:extent cx="1104900" cy="1104900"/>
          <wp:effectExtent l="0" t="0" r="0" b="0"/>
          <wp:docPr id="763720472" name="Picture 1" descr="A logo for a swimm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20472" name="Picture 1" descr="A logo for a swimming clu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74E4D"/>
    <w:multiLevelType w:val="hybridMultilevel"/>
    <w:tmpl w:val="FFFFFFFF"/>
    <w:lvl w:ilvl="0" w:tplc="3642D2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4BD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A602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004F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084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363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6CFC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471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DEC1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5544C4"/>
    <w:multiLevelType w:val="hybridMultilevel"/>
    <w:tmpl w:val="FFFFFFFF"/>
    <w:lvl w:ilvl="0" w:tplc="885A8F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8483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DACC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5698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8C5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2258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F02F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6C9A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2883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93"/>
    <w:rsid w:val="00024E7B"/>
    <w:rsid w:val="00065729"/>
    <w:rsid w:val="000D5B05"/>
    <w:rsid w:val="001049E8"/>
    <w:rsid w:val="00154844"/>
    <w:rsid w:val="001A23D4"/>
    <w:rsid w:val="001E7535"/>
    <w:rsid w:val="002A2F98"/>
    <w:rsid w:val="002B388D"/>
    <w:rsid w:val="00303578"/>
    <w:rsid w:val="004E11F8"/>
    <w:rsid w:val="004E66CE"/>
    <w:rsid w:val="00510860"/>
    <w:rsid w:val="00525FB6"/>
    <w:rsid w:val="007C494F"/>
    <w:rsid w:val="007D7190"/>
    <w:rsid w:val="007F5DF4"/>
    <w:rsid w:val="0080715D"/>
    <w:rsid w:val="00816AE4"/>
    <w:rsid w:val="00843CB0"/>
    <w:rsid w:val="0089177E"/>
    <w:rsid w:val="00916E69"/>
    <w:rsid w:val="0094667F"/>
    <w:rsid w:val="009B5E42"/>
    <w:rsid w:val="009F1946"/>
    <w:rsid w:val="00A50E93"/>
    <w:rsid w:val="00B856A8"/>
    <w:rsid w:val="00C20B8A"/>
    <w:rsid w:val="00C82E55"/>
    <w:rsid w:val="00CE711D"/>
    <w:rsid w:val="00CF6C71"/>
    <w:rsid w:val="00D64C2C"/>
    <w:rsid w:val="00D85673"/>
    <w:rsid w:val="00DA4E11"/>
    <w:rsid w:val="00DC3DAE"/>
    <w:rsid w:val="00DD0E8C"/>
    <w:rsid w:val="00F83C70"/>
    <w:rsid w:val="00FF3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DBD21"/>
  <w15:docId w15:val="{BDA4833B-1DF2-BF4C-90A2-4DA66AC4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5" w:line="248" w:lineRule="auto"/>
      <w:ind w:left="10"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1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525FB6"/>
    <w:rPr>
      <w:color w:val="0563C1" w:themeColor="hyperlink"/>
      <w:u w:val="single"/>
    </w:rPr>
  </w:style>
  <w:style w:type="character" w:customStyle="1" w:styleId="UnresolvedMention">
    <w:name w:val="Unresolved Mention"/>
    <w:basedOn w:val="DefaultParagraphFont"/>
    <w:uiPriority w:val="99"/>
    <w:semiHidden/>
    <w:unhideWhenUsed/>
    <w:rsid w:val="00525FB6"/>
    <w:rPr>
      <w:color w:val="605E5C"/>
      <w:shd w:val="clear" w:color="auto" w:fill="E1DFDD"/>
    </w:rPr>
  </w:style>
  <w:style w:type="paragraph" w:styleId="Header">
    <w:name w:val="header"/>
    <w:basedOn w:val="Normal"/>
    <w:link w:val="HeaderChar"/>
    <w:uiPriority w:val="99"/>
    <w:unhideWhenUsed/>
    <w:rsid w:val="001A2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D4"/>
    <w:rPr>
      <w:rFonts w:ascii="Calibri" w:eastAsia="Calibri" w:hAnsi="Calibri" w:cs="Calibri"/>
      <w:color w:val="000000"/>
      <w:lang w:bidi="en-GB"/>
    </w:rPr>
  </w:style>
  <w:style w:type="paragraph" w:styleId="Footer">
    <w:name w:val="footer"/>
    <w:basedOn w:val="Normal"/>
    <w:link w:val="FooterChar"/>
    <w:uiPriority w:val="99"/>
    <w:unhideWhenUsed/>
    <w:rsid w:val="001A2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D4"/>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satinwell@hotmail.co.uk" TargetMode="External"/><Relationship Id="rId3" Type="http://schemas.openxmlformats.org/officeDocument/2006/relationships/settings" Target="settings.xml"/><Relationship Id="rId7" Type="http://schemas.openxmlformats.org/officeDocument/2006/relationships/hyperlink" Target="mailto:johndavey191@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row</dc:creator>
  <cp:keywords/>
  <cp:lastModifiedBy>Grace Grove</cp:lastModifiedBy>
  <cp:revision>2</cp:revision>
  <dcterms:created xsi:type="dcterms:W3CDTF">2023-09-01T11:33:00Z</dcterms:created>
  <dcterms:modified xsi:type="dcterms:W3CDTF">2023-09-01T11:33:00Z</dcterms:modified>
</cp:coreProperties>
</file>